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B46" w:rsidRPr="00572B46" w:rsidRDefault="00572B46" w:rsidP="00572B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B46">
        <w:rPr>
          <w:rFonts w:ascii="Times New Roman" w:hAnsi="Times New Roman" w:cs="Times New Roman"/>
          <w:sz w:val="28"/>
          <w:szCs w:val="28"/>
        </w:rPr>
        <w:t xml:space="preserve">22 ноября в Ромодановской СОШ заместители директоров по учебной работе обсуждали актуальные вопросы развития системы образования в Алексеевском районе. В семинаре активное участие приняли руководители районных методических объединений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А.Ф.Евланова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(Русский язык, Литература),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И.М.Былинцева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(История, Обществознание),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А.А.Мальцева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(Математика). Ромодановская школа является участником федерального проекта методической поддержки школ с низкими результатами обучения "500+". С сентября 2022 года школа является центром </w:t>
      </w:r>
      <w:proofErr w:type="gramStart"/>
      <w:r w:rsidRPr="00572B46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572B46">
        <w:rPr>
          <w:rFonts w:ascii="Times New Roman" w:hAnsi="Times New Roman" w:cs="Times New Roman"/>
          <w:sz w:val="28"/>
          <w:szCs w:val="28"/>
        </w:rPr>
        <w:t xml:space="preserve"> образования - "Точной роста". Педагогический коллектив представил участникам мероприятия программу преодоления учебной и социальной неспешности. На уроке математики в 7 классе учитель первой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572B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72B46">
        <w:rPr>
          <w:rFonts w:ascii="Times New Roman" w:hAnsi="Times New Roman" w:cs="Times New Roman"/>
          <w:sz w:val="28"/>
          <w:szCs w:val="28"/>
        </w:rPr>
        <w:t>атегории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Фасахова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Т.П. использовала формы работы, способствующие развитию познавательных интересов и совершенствованию математических навыков.</w:t>
      </w:r>
      <w:r w:rsidRPr="00572B46">
        <w:rPr>
          <w:rFonts w:ascii="Times New Roman" w:hAnsi="Times New Roman" w:cs="Times New Roman"/>
          <w:sz w:val="28"/>
          <w:szCs w:val="28"/>
        </w:rPr>
        <w:br/>
        <w:t xml:space="preserve">   Урок литературы в 11 классе учителя высшей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572B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72B46">
        <w:rPr>
          <w:rFonts w:ascii="Times New Roman" w:hAnsi="Times New Roman" w:cs="Times New Roman"/>
          <w:sz w:val="28"/>
          <w:szCs w:val="28"/>
        </w:rPr>
        <w:t>атегории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Кудряшовой Н.С. проводился в форме литературно-арт-музыкальной композиции. На внеурочном занятии по формированию естественно-научной грамотности учителя физики первой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572B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72B46">
        <w:rPr>
          <w:rFonts w:ascii="Times New Roman" w:hAnsi="Times New Roman" w:cs="Times New Roman"/>
          <w:sz w:val="28"/>
          <w:szCs w:val="28"/>
        </w:rPr>
        <w:t>атегории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Егоровой О.Д. учащиеся проводили эксперименты, используя цифровую лабораторию. Особое внимание было уделено национальному образованию. Учитель татарского языка первой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572B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72B46">
        <w:rPr>
          <w:rFonts w:ascii="Times New Roman" w:hAnsi="Times New Roman" w:cs="Times New Roman"/>
          <w:sz w:val="28"/>
          <w:szCs w:val="28"/>
        </w:rPr>
        <w:t>атегории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Г.И. провела интерактивную игру для учащихся 5-6 классов "Где логика?". Итоги работы школы в проекте "500+" подвела заместитель директора Ромодановской школы Иванова Е.Л.</w:t>
      </w:r>
      <w:r w:rsidRPr="00572B46">
        <w:rPr>
          <w:rFonts w:ascii="Times New Roman" w:hAnsi="Times New Roman" w:cs="Times New Roman"/>
          <w:sz w:val="28"/>
          <w:szCs w:val="28"/>
        </w:rPr>
        <w:br/>
        <w:t xml:space="preserve">   В пленарной части заседания районного методического совета выступили заведующий информационно-методическим </w:t>
      </w:r>
      <w:bookmarkStart w:id="0" w:name="_GoBack"/>
      <w:bookmarkEnd w:id="0"/>
      <w:r w:rsidRPr="00572B46">
        <w:rPr>
          <w:rFonts w:ascii="Times New Roman" w:hAnsi="Times New Roman" w:cs="Times New Roman"/>
          <w:sz w:val="28"/>
          <w:szCs w:val="28"/>
        </w:rPr>
        <w:t xml:space="preserve">отделом Егорова В.В., заместитель директора опорной школы по формированию функциональной грамотности -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Абдулгалеева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 xml:space="preserve"> А.Р., руководители РМО - Евланова А.Ф., Былинцева И.М., Мальцева А </w:t>
      </w:r>
      <w:proofErr w:type="spellStart"/>
      <w:r w:rsidRPr="00572B4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72B46">
        <w:rPr>
          <w:rFonts w:ascii="Times New Roman" w:hAnsi="Times New Roman" w:cs="Times New Roman"/>
          <w:sz w:val="28"/>
          <w:szCs w:val="28"/>
        </w:rPr>
        <w:t>. Выступающими озвучены ключевые задачи по повышению качества образования по итогам встречи педагогического сообщества Республики Татарстан с директором ФГБНУ "ФИПИ" Решетниковой О.А.</w:t>
      </w:r>
    </w:p>
    <w:p w:rsidR="00ED6DA7" w:rsidRDefault="00ED6DA7" w:rsidP="00306F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DA7" w:rsidRDefault="00ED6DA7" w:rsidP="00306F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171" w:rsidRPr="004649CE" w:rsidRDefault="00B15171" w:rsidP="00306F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и презентационный материал: приложение.</w:t>
      </w:r>
    </w:p>
    <w:sectPr w:rsidR="00B15171" w:rsidRPr="0046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70"/>
    <w:rsid w:val="00040D71"/>
    <w:rsid w:val="00241421"/>
    <w:rsid w:val="00306F9E"/>
    <w:rsid w:val="004649CE"/>
    <w:rsid w:val="00521770"/>
    <w:rsid w:val="00572B46"/>
    <w:rsid w:val="005D1FDD"/>
    <w:rsid w:val="00631207"/>
    <w:rsid w:val="0064769E"/>
    <w:rsid w:val="00710466"/>
    <w:rsid w:val="00741C87"/>
    <w:rsid w:val="00767528"/>
    <w:rsid w:val="007769DA"/>
    <w:rsid w:val="009351A3"/>
    <w:rsid w:val="009C7E88"/>
    <w:rsid w:val="00B15171"/>
    <w:rsid w:val="00C45598"/>
    <w:rsid w:val="00CD1EC9"/>
    <w:rsid w:val="00DE1C52"/>
    <w:rsid w:val="00ED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роо</cp:lastModifiedBy>
  <cp:revision>4</cp:revision>
  <dcterms:created xsi:type="dcterms:W3CDTF">2022-12-10T07:43:00Z</dcterms:created>
  <dcterms:modified xsi:type="dcterms:W3CDTF">2022-12-10T07:55:00Z</dcterms:modified>
</cp:coreProperties>
</file>